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07" w:rsidRDefault="00F30A07" w:rsidP="00F30A07">
      <w:pPr>
        <w:spacing w:after="0"/>
        <w:jc w:val="center"/>
      </w:pPr>
      <w:bookmarkStart w:id="0" w:name="_GoBack"/>
      <w:bookmarkEnd w:id="0"/>
    </w:p>
    <w:p w:rsidR="00F30A07" w:rsidRDefault="00F30A07" w:rsidP="00F30A07">
      <w:pPr>
        <w:spacing w:after="0"/>
        <w:jc w:val="center"/>
        <w:rPr>
          <w:lang w:val="en-US"/>
        </w:rPr>
      </w:pPr>
    </w:p>
    <w:p w:rsidR="00F30A07" w:rsidRDefault="00F30A07" w:rsidP="00F30A0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АНКЕТА </w:t>
      </w:r>
      <w:r w:rsidR="005570E0">
        <w:rPr>
          <w:b/>
          <w:bCs/>
          <w:sz w:val="28"/>
          <w:szCs w:val="28"/>
        </w:rPr>
        <w:t>ПОСТАВЩИКА</w:t>
      </w:r>
    </w:p>
    <w:p w:rsidR="00F30A07" w:rsidRDefault="00F30A07" w:rsidP="00F30A07">
      <w:pPr>
        <w:spacing w:after="0"/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8"/>
        <w:gridCol w:w="2112"/>
        <w:gridCol w:w="3351"/>
      </w:tblGrid>
      <w:tr w:rsidR="00F30A07" w:rsidTr="0090154A">
        <w:trPr>
          <w:trHeight w:val="471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90154A" w:rsidP="003658F2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ФИО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F30A07" w:rsidTr="0090154A">
        <w:trPr>
          <w:trHeight w:val="357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90154A" w:rsidP="0090154A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Сфера</w:t>
            </w:r>
            <w:r w:rsidR="005570E0">
              <w:rPr>
                <w:b/>
                <w:bCs/>
              </w:rPr>
              <w:t xml:space="preserve"> деятельности </w:t>
            </w:r>
            <w:r>
              <w:rPr>
                <w:b/>
                <w:bCs/>
              </w:rPr>
              <w:t>проекта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F30A07" w:rsidTr="0090154A">
        <w:trPr>
          <w:trHeight w:val="352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90154A" w:rsidP="003658F2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Адрес сайта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Pr="005570E0" w:rsidRDefault="00F30A07" w:rsidP="003658F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F30A07" w:rsidTr="003658F2">
        <w:trPr>
          <w:trHeight w:val="577"/>
          <w:jc w:val="center"/>
        </w:trPr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30A07" w:rsidRDefault="00F30A07" w:rsidP="005570E0">
            <w:pPr>
              <w:spacing w:after="0" w:line="240" w:lineRule="auto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="005570E0">
              <w:rPr>
                <w:b/>
                <w:bCs/>
                <w:sz w:val="24"/>
                <w:szCs w:val="24"/>
              </w:rPr>
              <w:t>асчеты*</w:t>
            </w:r>
          </w:p>
        </w:tc>
      </w:tr>
      <w:tr w:rsidR="00F30A07" w:rsidTr="0090154A">
        <w:trPr>
          <w:trHeight w:val="19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5570E0" w:rsidP="003658F2">
            <w:pPr>
              <w:suppressAutoHyphens/>
              <w:spacing w:after="0"/>
              <w:jc w:val="right"/>
              <w:rPr>
                <w:lang w:val="en-US"/>
              </w:rPr>
            </w:pPr>
            <w:r>
              <w:rPr>
                <w:b/>
                <w:bCs/>
                <w:lang w:val="en-US" w:eastAsia="en-US"/>
              </w:rPr>
              <w:t>Webmoney</w:t>
            </w:r>
            <w:r>
              <w:rPr>
                <w:b/>
                <w:bCs/>
                <w:lang w:eastAsia="en-US"/>
              </w:rPr>
              <w:t xml:space="preserve"> кошелек</w:t>
            </w:r>
          </w:p>
        </w:tc>
        <w:tc>
          <w:tcPr>
            <w:tcW w:w="5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uppressAutoHyphens/>
              <w:spacing w:after="0"/>
            </w:pPr>
          </w:p>
        </w:tc>
      </w:tr>
      <w:tr w:rsidR="00F30A07" w:rsidTr="0090154A">
        <w:trPr>
          <w:trHeight w:val="253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5570E0" w:rsidP="003658F2">
            <w:pPr>
              <w:suppressAutoHyphens/>
              <w:spacing w:after="0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/>
              </w:rPr>
              <w:t>Qiwi</w:t>
            </w:r>
            <w:r>
              <w:rPr>
                <w:b/>
                <w:bCs/>
              </w:rPr>
              <w:t xml:space="preserve"> кошелек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uppressAutoHyphens/>
              <w:spacing w:after="0"/>
            </w:pPr>
          </w:p>
        </w:tc>
      </w:tr>
      <w:tr w:rsidR="00F30A07" w:rsidTr="0090154A">
        <w:trPr>
          <w:trHeight w:val="299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5570E0" w:rsidP="003658F2">
            <w:pPr>
              <w:suppressAutoHyphens/>
              <w:spacing w:after="0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Яндекс</w:t>
            </w:r>
            <w:proofErr w:type="spellEnd"/>
            <w:r>
              <w:rPr>
                <w:b/>
                <w:bCs/>
              </w:rPr>
              <w:t xml:space="preserve"> кошелек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uppressAutoHyphens/>
              <w:spacing w:after="0"/>
            </w:pPr>
          </w:p>
        </w:tc>
      </w:tr>
      <w:tr w:rsidR="00F30A07" w:rsidTr="003658F2">
        <w:trPr>
          <w:trHeight w:val="567"/>
          <w:jc w:val="center"/>
        </w:trPr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30A07" w:rsidRDefault="005570E0" w:rsidP="003658F2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данные</w:t>
            </w:r>
          </w:p>
        </w:tc>
      </w:tr>
      <w:tr w:rsidR="00F30A07" w:rsidTr="0090154A">
        <w:trPr>
          <w:trHeight w:val="285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Pr="005570E0" w:rsidRDefault="005570E0" w:rsidP="005570E0">
            <w:pPr>
              <w:suppressAutoHyphens/>
              <w:spacing w:after="0"/>
              <w:jc w:val="center"/>
            </w:pPr>
            <w:r>
              <w:t>Предполагаемый оборот в месяц, руб.</w:t>
            </w:r>
          </w:p>
        </w:tc>
        <w:tc>
          <w:tcPr>
            <w:tcW w:w="5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uppressAutoHyphens/>
              <w:spacing w:after="0"/>
            </w:pPr>
          </w:p>
        </w:tc>
      </w:tr>
      <w:tr w:rsidR="00F30A07" w:rsidTr="003658F2">
        <w:trPr>
          <w:trHeight w:val="567"/>
          <w:jc w:val="center"/>
        </w:trPr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30A07" w:rsidRDefault="00F30A07" w:rsidP="003658F2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</w:tr>
      <w:tr w:rsidR="00F30A07" w:rsidTr="0090154A">
        <w:trPr>
          <w:trHeight w:val="301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Pr="005570E0" w:rsidRDefault="005570E0" w:rsidP="003658F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5570E0" w:rsidP="005570E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Деньги Онлайн</w:t>
            </w:r>
          </w:p>
        </w:tc>
      </w:tr>
      <w:tr w:rsidR="00F30A07" w:rsidTr="0090154A">
        <w:trPr>
          <w:trHeight w:val="538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Контактное лицо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</w:p>
        </w:tc>
      </w:tr>
      <w:tr w:rsidR="00F30A07" w:rsidTr="0090154A">
        <w:trPr>
          <w:trHeight w:val="504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Расчеты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Pr="005570E0" w:rsidRDefault="005570E0" w:rsidP="003658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n.barsukova@dengionline.com</w:t>
            </w:r>
          </w:p>
        </w:tc>
      </w:tr>
      <w:tr w:rsidR="00F30A07" w:rsidTr="0090154A">
        <w:trPr>
          <w:trHeight w:val="826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Тех. специалист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Default="00F30A07" w:rsidP="003658F2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07" w:rsidRPr="005570E0" w:rsidRDefault="005570E0" w:rsidP="003658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tech@dengionline.com</w:t>
            </w:r>
          </w:p>
        </w:tc>
      </w:tr>
    </w:tbl>
    <w:p w:rsidR="00E43344" w:rsidRDefault="005570E0">
      <w:r>
        <w:t>* при выводе на кошелек взимается дополнительная комиссия 2% за конвертацию</w:t>
      </w:r>
    </w:p>
    <w:sectPr w:rsidR="00E43344" w:rsidSect="003658F2">
      <w:footerReference w:type="default" r:id="rId6"/>
      <w:pgSz w:w="11906" w:h="16838"/>
      <w:pgMar w:top="454" w:right="851" w:bottom="397" w:left="1134" w:header="709" w:footer="3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4A" w:rsidRDefault="0090154A" w:rsidP="00185253">
      <w:pPr>
        <w:spacing w:after="0" w:line="240" w:lineRule="auto"/>
      </w:pPr>
      <w:r>
        <w:separator/>
      </w:r>
    </w:p>
  </w:endnote>
  <w:endnote w:type="continuationSeparator" w:id="1">
    <w:p w:rsidR="0090154A" w:rsidRDefault="0090154A" w:rsidP="0018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8F2" w:rsidRPr="007A28CD" w:rsidRDefault="00F30A07">
    <w:pPr>
      <w:pStyle w:val="a4"/>
      <w:jc w:val="right"/>
      <w:rPr>
        <w:color w:val="808080"/>
        <w:sz w:val="16"/>
      </w:rPr>
    </w:pPr>
    <w:r w:rsidRPr="007A28CD">
      <w:rPr>
        <w:color w:val="808080"/>
        <w:sz w:val="16"/>
      </w:rPr>
      <w:t xml:space="preserve">Страница </w:t>
    </w:r>
    <w:r w:rsidR="00D95CB6" w:rsidRPr="007A28CD">
      <w:rPr>
        <w:color w:val="808080"/>
        <w:szCs w:val="20"/>
      </w:rPr>
      <w:fldChar w:fldCharType="begin"/>
    </w:r>
    <w:r w:rsidRPr="007A28CD">
      <w:rPr>
        <w:color w:val="808080"/>
        <w:szCs w:val="20"/>
      </w:rPr>
      <w:instrText>PAGE</w:instrText>
    </w:r>
    <w:r w:rsidR="00D95CB6" w:rsidRPr="007A28CD">
      <w:rPr>
        <w:color w:val="808080"/>
        <w:szCs w:val="20"/>
      </w:rPr>
      <w:fldChar w:fldCharType="separate"/>
    </w:r>
    <w:r w:rsidR="0090154A">
      <w:rPr>
        <w:noProof/>
        <w:color w:val="808080"/>
        <w:szCs w:val="20"/>
      </w:rPr>
      <w:t>1</w:t>
    </w:r>
    <w:r w:rsidR="00D95CB6" w:rsidRPr="007A28CD">
      <w:rPr>
        <w:color w:val="808080"/>
        <w:szCs w:val="20"/>
      </w:rPr>
      <w:fldChar w:fldCharType="end"/>
    </w:r>
    <w:r w:rsidRPr="007A28CD">
      <w:rPr>
        <w:color w:val="808080"/>
        <w:sz w:val="16"/>
        <w:szCs w:val="16"/>
      </w:rPr>
      <w:t>из</w:t>
    </w:r>
    <w:r w:rsidR="00D95CB6" w:rsidRPr="007A28CD">
      <w:rPr>
        <w:color w:val="808080"/>
        <w:szCs w:val="20"/>
      </w:rPr>
      <w:fldChar w:fldCharType="begin"/>
    </w:r>
    <w:r w:rsidRPr="007A28CD">
      <w:rPr>
        <w:color w:val="808080"/>
        <w:szCs w:val="20"/>
      </w:rPr>
      <w:instrText>NUMPAGES</w:instrText>
    </w:r>
    <w:r w:rsidR="00D95CB6" w:rsidRPr="007A28CD">
      <w:rPr>
        <w:color w:val="808080"/>
        <w:szCs w:val="20"/>
      </w:rPr>
      <w:fldChar w:fldCharType="separate"/>
    </w:r>
    <w:r w:rsidR="0090154A">
      <w:rPr>
        <w:noProof/>
        <w:color w:val="808080"/>
        <w:szCs w:val="20"/>
      </w:rPr>
      <w:t>1</w:t>
    </w:r>
    <w:r w:rsidR="00D95CB6" w:rsidRPr="007A28CD">
      <w:rPr>
        <w:color w:val="808080"/>
        <w:szCs w:val="20"/>
      </w:rPr>
      <w:fldChar w:fldCharType="end"/>
    </w:r>
  </w:p>
  <w:p w:rsidR="003658F2" w:rsidRDefault="003658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4A" w:rsidRDefault="0090154A" w:rsidP="00185253">
      <w:pPr>
        <w:spacing w:after="0" w:line="240" w:lineRule="auto"/>
      </w:pPr>
      <w:r>
        <w:separator/>
      </w:r>
    </w:p>
  </w:footnote>
  <w:footnote w:type="continuationSeparator" w:id="1">
    <w:p w:rsidR="0090154A" w:rsidRDefault="0090154A" w:rsidP="00185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 w:val="000F3A7B"/>
    <w:rsid w:val="00162488"/>
    <w:rsid w:val="00185253"/>
    <w:rsid w:val="003658F2"/>
    <w:rsid w:val="003E6023"/>
    <w:rsid w:val="005570E0"/>
    <w:rsid w:val="00840208"/>
    <w:rsid w:val="0090154A"/>
    <w:rsid w:val="009E3B45"/>
    <w:rsid w:val="00D704A2"/>
    <w:rsid w:val="00D95CB6"/>
    <w:rsid w:val="00E43344"/>
    <w:rsid w:val="00EB50FC"/>
    <w:rsid w:val="00F30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07"/>
    <w:pPr>
      <w:spacing w:after="200" w:line="276" w:lineRule="auto"/>
    </w:pPr>
    <w:rPr>
      <w:rFonts w:ascii="Arial" w:eastAsia="Times New Roman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30A07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F3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link w:val="a4"/>
    <w:uiPriority w:val="99"/>
    <w:rsid w:val="00F30A07"/>
    <w:rPr>
      <w:rFonts w:ascii="Arial" w:eastAsia="Times New Roman" w:hAnsi="Arial" w:cs="Times New Roman"/>
      <w:sz w:val="20"/>
      <w:lang w:eastAsia="ru-RU"/>
    </w:rPr>
  </w:style>
  <w:style w:type="character" w:customStyle="1" w:styleId="apple-style-span">
    <w:name w:val="apple-style-span"/>
    <w:basedOn w:val="a0"/>
    <w:rsid w:val="00F30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O_Sales\!!!&#1040;&#1082;&#1090;&#1091;&#1072;&#1083;&#1100;&#1085;&#1099;&#1077;%20&#1076;&#1086;&#1082;&#1091;&#1084;&#1077;&#1085;&#1090;&#1099;\&#1040;&#1085;&#1082;&#1077;&#1090;&#1072;%20&#1055;&#1088;&#1080;&#1085;&#1094;&#1080;&#1087;&#1072;&#1083;&#1072;%20new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Анкета Принципала new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otk</dc:creator>
  <cp:lastModifiedBy>otk</cp:lastModifiedBy>
  <cp:revision>1</cp:revision>
  <dcterms:created xsi:type="dcterms:W3CDTF">2012-12-07T12:42:00Z</dcterms:created>
  <dcterms:modified xsi:type="dcterms:W3CDTF">2012-12-07T12:43:00Z</dcterms:modified>
</cp:coreProperties>
</file>